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31" w:rsidRPr="000E0CAF" w:rsidRDefault="00605E31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E0CAF">
        <w:rPr>
          <w:rFonts w:ascii="Times New Roman" w:hAnsi="Times New Roman" w:cs="Times New Roman"/>
          <w:sz w:val="28"/>
          <w:szCs w:val="28"/>
        </w:rPr>
        <w:t>T.C.</w:t>
      </w:r>
    </w:p>
    <w:p w:rsidR="00605E31" w:rsidRPr="000E0CAF" w:rsidRDefault="00605E31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E0CAF">
        <w:rPr>
          <w:rFonts w:ascii="Times New Roman" w:hAnsi="Times New Roman" w:cs="Times New Roman"/>
          <w:sz w:val="28"/>
          <w:szCs w:val="28"/>
        </w:rPr>
        <w:t>İSTANBUL VALİLİĞİ</w:t>
      </w:r>
    </w:p>
    <w:p w:rsidR="00605E31" w:rsidRDefault="00605E31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E0CAF">
        <w:rPr>
          <w:rFonts w:ascii="Times New Roman" w:hAnsi="Times New Roman" w:cs="Times New Roman"/>
          <w:sz w:val="28"/>
          <w:szCs w:val="28"/>
        </w:rPr>
        <w:t>İl Müftülüğü</w:t>
      </w:r>
    </w:p>
    <w:p w:rsidR="004E2A5B" w:rsidRPr="000E0CAF" w:rsidRDefault="004E2A5B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035FEF" w:rsidRDefault="002B2667">
      <w:pPr>
        <w:spacing w:after="688" w:line="259" w:lineRule="auto"/>
        <w:ind w:left="67" w:firstLine="0"/>
        <w:jc w:val="center"/>
        <w:rPr>
          <w:sz w:val="38"/>
        </w:rPr>
      </w:pPr>
      <w:r>
        <w:rPr>
          <w:sz w:val="38"/>
        </w:rPr>
        <w:t>BİLGİ NOTU</w:t>
      </w:r>
    </w:p>
    <w:p w:rsidR="004E2A5B" w:rsidRDefault="004E2A5B">
      <w:pPr>
        <w:spacing w:after="688" w:line="259" w:lineRule="auto"/>
        <w:ind w:left="67" w:firstLine="0"/>
        <w:jc w:val="center"/>
        <w:rPr>
          <w:sz w:val="38"/>
        </w:rPr>
      </w:pPr>
    </w:p>
    <w:p w:rsidR="00035FEF" w:rsidRDefault="002B2667" w:rsidP="004E2A5B">
      <w:pPr>
        <w:pStyle w:val="ListeParagraf"/>
        <w:numPr>
          <w:ilvl w:val="0"/>
          <w:numId w:val="1"/>
        </w:numPr>
        <w:tabs>
          <w:tab w:val="left" w:pos="426"/>
        </w:tabs>
        <w:ind w:left="37" w:firstLine="0"/>
        <w:rPr>
          <w:sz w:val="32"/>
        </w:rPr>
      </w:pPr>
      <w:r w:rsidRPr="004E2A5B">
        <w:rPr>
          <w:sz w:val="32"/>
        </w:rPr>
        <w:t xml:space="preserve">2018 yılında ilk defa </w:t>
      </w:r>
      <w:r w:rsidR="00587D32" w:rsidRPr="004E2A5B">
        <w:rPr>
          <w:sz w:val="32"/>
        </w:rPr>
        <w:t xml:space="preserve">hac </w:t>
      </w:r>
      <w:r w:rsidRPr="004E2A5B">
        <w:rPr>
          <w:sz w:val="32"/>
        </w:rPr>
        <w:t>kay</w:t>
      </w:r>
      <w:r w:rsidR="00587D32" w:rsidRPr="004E2A5B">
        <w:rPr>
          <w:sz w:val="32"/>
        </w:rPr>
        <w:t>dı</w:t>
      </w:r>
      <w:r w:rsidRPr="004E2A5B">
        <w:rPr>
          <w:sz w:val="32"/>
        </w:rPr>
        <w:t xml:space="preserve"> yaptıracakların </w:t>
      </w:r>
      <w:r w:rsidRPr="004E2A5B">
        <w:rPr>
          <w:b/>
          <w:sz w:val="32"/>
        </w:rPr>
        <w:t>ön kayıt</w:t>
      </w:r>
      <w:r w:rsidRPr="004E2A5B">
        <w:rPr>
          <w:sz w:val="32"/>
        </w:rPr>
        <w:t xml:space="preserve"> işlemleri</w:t>
      </w:r>
      <w:r w:rsidR="004E2A5B" w:rsidRPr="004E2A5B">
        <w:rPr>
          <w:sz w:val="32"/>
        </w:rPr>
        <w:t xml:space="preserve"> </w:t>
      </w:r>
      <w:r w:rsidRPr="004E2A5B">
        <w:rPr>
          <w:b/>
          <w:sz w:val="32"/>
        </w:rPr>
        <w:t>2</w:t>
      </w:r>
      <w:r w:rsidR="006F2C45" w:rsidRPr="004E2A5B">
        <w:rPr>
          <w:b/>
          <w:sz w:val="32"/>
        </w:rPr>
        <w:t>1</w:t>
      </w:r>
      <w:r w:rsidRPr="004E2A5B">
        <w:rPr>
          <w:b/>
          <w:sz w:val="32"/>
        </w:rPr>
        <w:t xml:space="preserve"> - 29 Aralık 2017</w:t>
      </w:r>
      <w:r w:rsidRPr="004E2A5B">
        <w:rPr>
          <w:sz w:val="32"/>
        </w:rPr>
        <w:t xml:space="preserve"> tarihleri arasında yapılacaktır.</w:t>
      </w:r>
    </w:p>
    <w:p w:rsidR="004E2A5B" w:rsidRDefault="004E2A5B" w:rsidP="004E2A5B">
      <w:pPr>
        <w:pStyle w:val="ListeParagraf"/>
        <w:tabs>
          <w:tab w:val="left" w:pos="426"/>
        </w:tabs>
        <w:ind w:left="37" w:firstLine="0"/>
        <w:rPr>
          <w:sz w:val="32"/>
        </w:rPr>
      </w:pPr>
    </w:p>
    <w:p w:rsidR="00035FEF" w:rsidRDefault="002B2667" w:rsidP="004E2A5B">
      <w:pPr>
        <w:pStyle w:val="ListeParagraf"/>
        <w:numPr>
          <w:ilvl w:val="0"/>
          <w:numId w:val="1"/>
        </w:numPr>
        <w:tabs>
          <w:tab w:val="left" w:pos="426"/>
        </w:tabs>
        <w:ind w:left="37" w:firstLine="0"/>
        <w:rPr>
          <w:sz w:val="32"/>
        </w:rPr>
      </w:pPr>
      <w:r w:rsidRPr="004E2A5B">
        <w:rPr>
          <w:sz w:val="32"/>
        </w:rPr>
        <w:t>İlk defa kay</w:t>
      </w:r>
      <w:r w:rsidR="00961507" w:rsidRPr="004E2A5B">
        <w:rPr>
          <w:sz w:val="32"/>
        </w:rPr>
        <w:t>ıt yaptıracak vatandaşlarımız</w:t>
      </w:r>
      <w:r w:rsidRPr="004E2A5B">
        <w:rPr>
          <w:sz w:val="32"/>
        </w:rPr>
        <w:t xml:space="preserve"> </w:t>
      </w:r>
      <w:r w:rsidR="00961507" w:rsidRPr="004E2A5B">
        <w:rPr>
          <w:sz w:val="32"/>
        </w:rPr>
        <w:t xml:space="preserve">20 TL. </w:t>
      </w:r>
      <w:proofErr w:type="gramStart"/>
      <w:r w:rsidR="00961507" w:rsidRPr="004E2A5B">
        <w:rPr>
          <w:sz w:val="32"/>
        </w:rPr>
        <w:t>ön</w:t>
      </w:r>
      <w:proofErr w:type="gramEnd"/>
      <w:r w:rsidR="00961507" w:rsidRPr="004E2A5B">
        <w:rPr>
          <w:sz w:val="32"/>
        </w:rPr>
        <w:t xml:space="preserve"> kayıt ücretini anlaşmalı bankalardan birine yatırdıktan sonra,  internet ortamında </w:t>
      </w:r>
      <w:r w:rsidR="00961507" w:rsidRPr="004E2A5B">
        <w:rPr>
          <w:b/>
          <w:sz w:val="32"/>
        </w:rPr>
        <w:t>hac.diyanet.gov.tr</w:t>
      </w:r>
      <w:r w:rsidR="00961507" w:rsidRPr="004E2A5B">
        <w:rPr>
          <w:sz w:val="32"/>
        </w:rPr>
        <w:t xml:space="preserve"> adresinden</w:t>
      </w:r>
      <w:r w:rsidR="00FF23F3" w:rsidRPr="004E2A5B">
        <w:rPr>
          <w:sz w:val="32"/>
        </w:rPr>
        <w:t xml:space="preserve"> kendileri ön kayıtlarını yapabilecekleri gibi, </w:t>
      </w:r>
      <w:r w:rsidR="00961507" w:rsidRPr="004E2A5B">
        <w:rPr>
          <w:sz w:val="32"/>
        </w:rPr>
        <w:t>il ve ilçe müftülüklerine</w:t>
      </w:r>
      <w:r w:rsidR="00FF23F3" w:rsidRPr="004E2A5B">
        <w:rPr>
          <w:sz w:val="32"/>
        </w:rPr>
        <w:t xml:space="preserve"> bizzat müracaat ederek de</w:t>
      </w:r>
      <w:r w:rsidR="00961507" w:rsidRPr="004E2A5B">
        <w:rPr>
          <w:sz w:val="32"/>
        </w:rPr>
        <w:t xml:space="preserve"> </w:t>
      </w:r>
      <w:r w:rsidR="00587D32" w:rsidRPr="004E2A5B">
        <w:rPr>
          <w:sz w:val="32"/>
        </w:rPr>
        <w:t>kayıtlarını yaptırabileceklerdir</w:t>
      </w:r>
      <w:r w:rsidR="00961507" w:rsidRPr="004E2A5B">
        <w:rPr>
          <w:sz w:val="32"/>
        </w:rPr>
        <w:t>.</w:t>
      </w:r>
    </w:p>
    <w:p w:rsidR="004E2A5B" w:rsidRPr="004E2A5B" w:rsidRDefault="004E2A5B" w:rsidP="004E2A5B">
      <w:pPr>
        <w:pStyle w:val="ListeParagraf"/>
        <w:rPr>
          <w:sz w:val="32"/>
        </w:rPr>
      </w:pPr>
    </w:p>
    <w:p w:rsidR="004E2A5B" w:rsidRDefault="004E2A5B" w:rsidP="004E2A5B">
      <w:pPr>
        <w:pStyle w:val="ListeParagraf"/>
        <w:tabs>
          <w:tab w:val="left" w:pos="426"/>
        </w:tabs>
        <w:ind w:left="37" w:firstLine="0"/>
        <w:rPr>
          <w:sz w:val="32"/>
        </w:rPr>
      </w:pPr>
    </w:p>
    <w:p w:rsidR="00035FEF" w:rsidRDefault="002B2667" w:rsidP="004E2A5B">
      <w:pPr>
        <w:pStyle w:val="ListeParagraf"/>
        <w:numPr>
          <w:ilvl w:val="0"/>
          <w:numId w:val="1"/>
        </w:numPr>
        <w:tabs>
          <w:tab w:val="left" w:pos="426"/>
        </w:tabs>
        <w:ind w:left="37" w:firstLine="0"/>
        <w:rPr>
          <w:sz w:val="32"/>
        </w:rPr>
      </w:pPr>
      <w:r w:rsidRPr="004E2A5B">
        <w:rPr>
          <w:sz w:val="32"/>
        </w:rPr>
        <w:t>Daha önceki yıllarda</w:t>
      </w:r>
      <w:r w:rsidR="00587D32" w:rsidRPr="004E2A5B">
        <w:rPr>
          <w:sz w:val="32"/>
        </w:rPr>
        <w:t>n</w:t>
      </w:r>
      <w:r w:rsidRPr="004E2A5B">
        <w:rPr>
          <w:sz w:val="32"/>
        </w:rPr>
        <w:t xml:space="preserve"> hac kaydı olup, 2017 yılında hac kurasına katılan ancak kesin kayıt hakkı elde edemeyen hacı adayla</w:t>
      </w:r>
      <w:r w:rsidR="00587D32" w:rsidRPr="004E2A5B">
        <w:rPr>
          <w:sz w:val="32"/>
        </w:rPr>
        <w:t xml:space="preserve">rının kayıt yenileme işlemleri </w:t>
      </w:r>
      <w:r w:rsidRPr="004E2A5B">
        <w:rPr>
          <w:sz w:val="32"/>
        </w:rPr>
        <w:t xml:space="preserve">Başkanlığımız tarafından </w:t>
      </w:r>
      <w:r w:rsidRPr="004E2A5B">
        <w:rPr>
          <w:b/>
          <w:sz w:val="32"/>
        </w:rPr>
        <w:t>otomatik olarak</w:t>
      </w:r>
      <w:r w:rsidRPr="004E2A5B">
        <w:rPr>
          <w:sz w:val="32"/>
        </w:rPr>
        <w:t xml:space="preserve"> </w:t>
      </w:r>
      <w:r w:rsidR="00587D32" w:rsidRPr="004E2A5B">
        <w:rPr>
          <w:sz w:val="32"/>
        </w:rPr>
        <w:t>yenilenecektir</w:t>
      </w:r>
      <w:r w:rsidRPr="004E2A5B">
        <w:rPr>
          <w:sz w:val="32"/>
        </w:rPr>
        <w:t>.</w:t>
      </w:r>
    </w:p>
    <w:p w:rsidR="004E2A5B" w:rsidRDefault="004E2A5B" w:rsidP="004E2A5B">
      <w:pPr>
        <w:pStyle w:val="ListeParagraf"/>
        <w:tabs>
          <w:tab w:val="left" w:pos="426"/>
        </w:tabs>
        <w:ind w:left="37" w:firstLine="0"/>
        <w:rPr>
          <w:sz w:val="32"/>
        </w:rPr>
      </w:pPr>
    </w:p>
    <w:p w:rsidR="00961507" w:rsidRPr="004E2A5B" w:rsidRDefault="00961507" w:rsidP="004E2A5B">
      <w:pPr>
        <w:pStyle w:val="ListeParagraf"/>
        <w:numPr>
          <w:ilvl w:val="0"/>
          <w:numId w:val="1"/>
        </w:numPr>
        <w:tabs>
          <w:tab w:val="left" w:pos="426"/>
        </w:tabs>
        <w:ind w:left="37" w:firstLine="0"/>
        <w:rPr>
          <w:sz w:val="32"/>
        </w:rPr>
      </w:pPr>
      <w:r w:rsidRPr="004E2A5B">
        <w:rPr>
          <w:sz w:val="32"/>
        </w:rPr>
        <w:t>Daha önceki yıllarda</w:t>
      </w:r>
      <w:r w:rsidR="006F2C45" w:rsidRPr="004E2A5B">
        <w:rPr>
          <w:sz w:val="32"/>
        </w:rPr>
        <w:t>n</w:t>
      </w:r>
      <w:r w:rsidRPr="004E2A5B">
        <w:rPr>
          <w:sz w:val="32"/>
        </w:rPr>
        <w:t xml:space="preserve"> hac kaydı olup, </w:t>
      </w:r>
      <w:r w:rsidR="00605E31" w:rsidRPr="004E2A5B">
        <w:rPr>
          <w:sz w:val="32"/>
        </w:rPr>
        <w:t xml:space="preserve">kategori değişikliği veya </w:t>
      </w:r>
      <w:r w:rsidR="002B2667" w:rsidRPr="004E2A5B">
        <w:rPr>
          <w:sz w:val="32"/>
        </w:rPr>
        <w:t xml:space="preserve">telefon, adres vs. güncellemesi </w:t>
      </w:r>
      <w:r w:rsidR="006F2C45" w:rsidRPr="004E2A5B">
        <w:rPr>
          <w:sz w:val="32"/>
        </w:rPr>
        <w:t>yapmak isteyenler de</w:t>
      </w:r>
      <w:r w:rsidR="00605E31" w:rsidRPr="004E2A5B">
        <w:rPr>
          <w:sz w:val="32"/>
        </w:rPr>
        <w:t xml:space="preserve"> </w:t>
      </w:r>
      <w:r w:rsidRPr="004E2A5B">
        <w:rPr>
          <w:b/>
          <w:sz w:val="32"/>
        </w:rPr>
        <w:t>21-29 Aralık 2017</w:t>
      </w:r>
      <w:r w:rsidRPr="004E2A5B">
        <w:rPr>
          <w:sz w:val="32"/>
        </w:rPr>
        <w:t xml:space="preserve"> tarihleri arasında</w:t>
      </w:r>
      <w:r w:rsidR="00605E31" w:rsidRPr="004E2A5B">
        <w:rPr>
          <w:sz w:val="32"/>
        </w:rPr>
        <w:t xml:space="preserve"> il ve ilçe müftülüklerinden </w:t>
      </w:r>
      <w:r w:rsidR="006F2C45" w:rsidRPr="004E2A5B">
        <w:rPr>
          <w:sz w:val="32"/>
        </w:rPr>
        <w:t>yaptıra</w:t>
      </w:r>
      <w:r w:rsidR="00605E31" w:rsidRPr="004E2A5B">
        <w:rPr>
          <w:sz w:val="32"/>
        </w:rPr>
        <w:t>bilecektir.</w:t>
      </w:r>
    </w:p>
    <w:p w:rsidR="00605E31" w:rsidRPr="00FF23F3" w:rsidRDefault="00605E31">
      <w:pPr>
        <w:spacing w:after="3" w:line="259" w:lineRule="auto"/>
        <w:ind w:left="10" w:right="422" w:hanging="10"/>
        <w:jc w:val="right"/>
        <w:rPr>
          <w:sz w:val="36"/>
        </w:rPr>
      </w:pPr>
      <w:bookmarkStart w:id="0" w:name="_GoBack"/>
      <w:bookmarkEnd w:id="0"/>
    </w:p>
    <w:sectPr w:rsidR="00605E31" w:rsidRPr="00FF23F3" w:rsidSect="00961507">
      <w:pgSz w:w="11904" w:h="16829"/>
      <w:pgMar w:top="851" w:right="1440" w:bottom="851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6F14"/>
    <w:multiLevelType w:val="hybridMultilevel"/>
    <w:tmpl w:val="65D4DBE4"/>
    <w:lvl w:ilvl="0" w:tplc="041F000B">
      <w:start w:val="1"/>
      <w:numFmt w:val="bullet"/>
      <w:lvlText w:val=""/>
      <w:lvlJc w:val="left"/>
      <w:pPr>
        <w:ind w:left="33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24D13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5E09F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800B3A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78575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C062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2EEA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8889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68F4DA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5422B5"/>
    <w:multiLevelType w:val="hybridMultilevel"/>
    <w:tmpl w:val="6AFCD7DE"/>
    <w:lvl w:ilvl="0" w:tplc="01E27D38">
      <w:start w:val="9"/>
      <w:numFmt w:val="decimal"/>
      <w:lvlText w:val="%1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D6CB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8A412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10BD9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C85B1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6499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36D18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A46B9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848B3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EF"/>
    <w:rsid w:val="00035FEF"/>
    <w:rsid w:val="002B2667"/>
    <w:rsid w:val="004E2A5B"/>
    <w:rsid w:val="00587D32"/>
    <w:rsid w:val="00605E31"/>
    <w:rsid w:val="006F2C45"/>
    <w:rsid w:val="00731EA3"/>
    <w:rsid w:val="00831DFA"/>
    <w:rsid w:val="00851BAD"/>
    <w:rsid w:val="00961507"/>
    <w:rsid w:val="00BE61A9"/>
    <w:rsid w:val="00CC4316"/>
    <w:rsid w:val="00D75CAD"/>
    <w:rsid w:val="00DE6F0A"/>
    <w:rsid w:val="00EF35E2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5" w:line="253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507"/>
    <w:pPr>
      <w:ind w:left="720"/>
      <w:contextualSpacing/>
    </w:pPr>
  </w:style>
  <w:style w:type="paragraph" w:styleId="AralkYok">
    <w:name w:val="No Spacing"/>
    <w:uiPriority w:val="1"/>
    <w:qFormat/>
    <w:rsid w:val="00605E31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3F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5" w:line="253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507"/>
    <w:pPr>
      <w:ind w:left="720"/>
      <w:contextualSpacing/>
    </w:pPr>
  </w:style>
  <w:style w:type="paragraph" w:styleId="AralkYok">
    <w:name w:val="No Spacing"/>
    <w:uiPriority w:val="1"/>
    <w:qFormat/>
    <w:rsid w:val="00605E31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3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ÇİLHOROZ</dc:creator>
  <cp:lastModifiedBy>Lenovoo</cp:lastModifiedBy>
  <cp:revision>2</cp:revision>
  <cp:lastPrinted>2017-12-15T06:02:00Z</cp:lastPrinted>
  <dcterms:created xsi:type="dcterms:W3CDTF">2017-12-15T08:46:00Z</dcterms:created>
  <dcterms:modified xsi:type="dcterms:W3CDTF">2017-12-15T08:46:00Z</dcterms:modified>
</cp:coreProperties>
</file>